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Я, </w:t>
      </w:r>
      <w:r>
        <w:rPr>
          <w:sz w:val="20"/>
          <w:szCs w:val="20"/>
        </w:rPr>
        <w:t xml:space="preserve">_____</w:t>
      </w:r>
      <w:r>
        <w:rPr>
          <w:sz w:val="20"/>
          <w:szCs w:val="20"/>
        </w:rPr>
        <w:t xml:space="preserve">________</w:t>
      </w:r>
      <w:r>
        <w:rPr>
          <w:sz w:val="20"/>
          <w:szCs w:val="20"/>
        </w:rPr>
        <w:t xml:space="preserve">____________________________________</w:t>
      </w:r>
      <w:r>
        <w:rPr>
          <w:sz w:val="20"/>
          <w:szCs w:val="20"/>
        </w:rPr>
        <w:t xml:space="preserve">_______</w:t>
      </w:r>
      <w:r>
        <w:rPr>
          <w:sz w:val="20"/>
          <w:szCs w:val="20"/>
        </w:rPr>
        <w:t xml:space="preserve">_________</w:t>
      </w:r>
      <w:r>
        <w:rPr>
          <w:sz w:val="20"/>
          <w:szCs w:val="20"/>
        </w:rPr>
        <w:t xml:space="preserve">_______</w:t>
      </w:r>
      <w:r>
        <w:rPr>
          <w:sz w:val="20"/>
          <w:szCs w:val="20"/>
        </w:rPr>
        <w:t xml:space="preserve">________________________</w:t>
      </w:r>
      <w:r>
        <w:rPr>
          <w:sz w:val="20"/>
          <w:szCs w:val="20"/>
        </w:rPr>
        <w:t xml:space="preserve">_______,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016"/>
        <w:jc w:val="center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ФИО родителя/законного представителя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являясь законным представителем несовершеннолетнего 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center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ФИО, дата рождения несовершеннолетнего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проживающий(ая) по адресу: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</w:t>
      </w:r>
      <w:r>
        <w:rPr>
          <w:sz w:val="20"/>
          <w:szCs w:val="20"/>
        </w:rPr>
        <w:t xml:space="preserve">_______________________________________</w:t>
      </w:r>
      <w:r>
        <w:rPr>
          <w:sz w:val="20"/>
          <w:szCs w:val="20"/>
        </w:rPr>
        <w:t xml:space="preserve">___</w:t>
      </w:r>
      <w:r>
        <w:rPr>
          <w:sz w:val="20"/>
          <w:szCs w:val="20"/>
        </w:rPr>
        <w:t xml:space="preserve">__________________________</w:t>
      </w:r>
      <w:r>
        <w:rPr>
          <w:sz w:val="20"/>
          <w:szCs w:val="20"/>
        </w:rPr>
        <w:t xml:space="preserve">_______</w:t>
      </w:r>
      <w:r>
        <w:rPr>
          <w:sz w:val="20"/>
          <w:szCs w:val="20"/>
        </w:rPr>
        <w:t xml:space="preserve">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паспорт </w:t>
      </w:r>
      <w:r>
        <w:rPr>
          <w:sz w:val="20"/>
          <w:szCs w:val="20"/>
        </w:rPr>
        <w:t xml:space="preserve">серия __</w:t>
      </w:r>
      <w:r>
        <w:rPr>
          <w:sz w:val="20"/>
          <w:szCs w:val="20"/>
        </w:rPr>
        <w:t xml:space="preserve">___</w:t>
      </w:r>
      <w:r>
        <w:rPr>
          <w:sz w:val="20"/>
          <w:szCs w:val="20"/>
        </w:rPr>
        <w:t xml:space="preserve">____ номер </w:t>
      </w:r>
      <w:r>
        <w:rPr>
          <w:sz w:val="20"/>
          <w:szCs w:val="20"/>
        </w:rPr>
        <w:t xml:space="preserve">_</w:t>
      </w:r>
      <w:r>
        <w:rPr>
          <w:sz w:val="20"/>
          <w:szCs w:val="20"/>
        </w:rPr>
        <w:t xml:space="preserve">___</w:t>
      </w:r>
      <w:r>
        <w:rPr>
          <w:sz w:val="20"/>
          <w:szCs w:val="20"/>
        </w:rPr>
        <w:t xml:space="preserve">__________</w:t>
      </w:r>
      <w:r>
        <w:rPr>
          <w:sz w:val="20"/>
          <w:szCs w:val="20"/>
        </w:rPr>
        <w:t xml:space="preserve"> выдан (кем, когда)  </w:t>
      </w:r>
      <w:r>
        <w:rPr>
          <w:sz w:val="20"/>
          <w:szCs w:val="20"/>
        </w:rPr>
        <w:t xml:space="preserve">____</w:t>
      </w:r>
      <w:r>
        <w:rPr>
          <w:sz w:val="20"/>
          <w:szCs w:val="20"/>
        </w:rPr>
        <w:t xml:space="preserve">____________________________</w:t>
      </w:r>
      <w:r>
        <w:rPr>
          <w:sz w:val="20"/>
          <w:szCs w:val="20"/>
        </w:rPr>
        <w:t xml:space="preserve">__________</w:t>
      </w:r>
      <w:r>
        <w:rPr>
          <w:sz w:val="20"/>
          <w:szCs w:val="20"/>
        </w:rPr>
        <w:t xml:space="preserve">___</w:t>
      </w:r>
      <w:r>
        <w:rPr>
          <w:sz w:val="20"/>
          <w:szCs w:val="20"/>
        </w:rPr>
        <w:t xml:space="preserve">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</w:t>
      </w:r>
      <w:r>
        <w:rPr>
          <w:sz w:val="20"/>
          <w:szCs w:val="20"/>
        </w:rPr>
        <w:t xml:space="preserve">___</w:t>
      </w:r>
      <w:r>
        <w:rPr>
          <w:sz w:val="20"/>
          <w:szCs w:val="20"/>
        </w:rPr>
        <w:t xml:space="preserve">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  <w:highlight w:val="none"/>
          <w14:ligatures w14:val="none"/>
        </w:rPr>
      </w:pPr>
      <w:r>
        <w:rPr>
          <w:sz w:val="20"/>
          <w:szCs w:val="20"/>
        </w:rPr>
        <w:t xml:space="preserve">даю согласие </w:t>
      </w:r>
      <w:r>
        <w:rPr>
          <w:sz w:val="20"/>
          <w:szCs w:val="20"/>
          <w:lang w:eastAsia="ru-RU"/>
        </w:rPr>
        <w:t xml:space="preserve">Индивидуальному предпринимателю </w:t>
      </w:r>
      <w:r>
        <w:rPr>
          <w:sz w:val="20"/>
          <w:szCs w:val="20"/>
          <w:lang w:eastAsia="ru-RU"/>
        </w:rPr>
        <w:t xml:space="preserve">Ольховой Ирине Владимировне, </w:t>
      </w:r>
      <w:r>
        <w:rPr>
          <w:sz w:val="20"/>
          <w:szCs w:val="20"/>
          <w:lang w:eastAsia="ru-RU"/>
        </w:rPr>
        <w:t xml:space="preserve">ИНН</w:t>
      </w:r>
      <w:r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860304548920</w:t>
      </w:r>
      <w:r>
        <w:rPr>
          <w:sz w:val="20"/>
          <w:szCs w:val="20"/>
          <w:lang w:eastAsia="ru-RU"/>
        </w:rPr>
        <w:t xml:space="preserve">,</w:t>
      </w:r>
      <w:r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ОГРНИП </w:t>
      </w:r>
      <w:r>
        <w:rPr>
          <w:sz w:val="20"/>
          <w:szCs w:val="20"/>
          <w:lang w:eastAsia="ru-RU"/>
        </w:rPr>
        <w:t xml:space="preserve">312860311600114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(далее – оператор) </w:t>
      </w:r>
      <w:r>
        <w:rPr>
          <w:sz w:val="20"/>
          <w:szCs w:val="20"/>
        </w:rPr>
        <w:t xml:space="preserve">на обра</w:t>
      </w:r>
      <w:r>
        <w:rPr>
          <w:sz w:val="20"/>
          <w:szCs w:val="20"/>
        </w:rPr>
        <w:t xml:space="preserve">ботку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персональных данных моих и </w:t>
      </w:r>
      <w:r>
        <w:rPr>
          <w:sz w:val="20"/>
          <w:szCs w:val="20"/>
        </w:rPr>
        <w:t xml:space="preserve">моего</w:t>
      </w:r>
      <w:r>
        <w:rPr>
          <w:sz w:val="20"/>
          <w:szCs w:val="20"/>
        </w:rPr>
        <w:t xml:space="preserve"> н</w:t>
      </w:r>
      <w:r>
        <w:rPr>
          <w:sz w:val="20"/>
          <w:szCs w:val="20"/>
        </w:rPr>
        <w:t xml:space="preserve">есове</w:t>
      </w:r>
      <w:r>
        <w:rPr>
          <w:sz w:val="20"/>
          <w:szCs w:val="20"/>
        </w:rPr>
        <w:t xml:space="preserve">ршеннолетнего</w:t>
      </w:r>
      <w:r>
        <w:rPr>
          <w:sz w:val="20"/>
          <w:szCs w:val="20"/>
        </w:rPr>
        <w:t xml:space="preserve"> ребёнка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</w:t>
      </w:r>
      <w:r>
        <w:rPr>
          <w:sz w:val="20"/>
          <w:szCs w:val="20"/>
        </w:rPr>
        <w:t xml:space="preserve">целях </w:t>
      </w:r>
      <w:r>
        <w:rPr>
          <w:sz w:val="20"/>
          <w:szCs w:val="20"/>
        </w:rPr>
        <w:t xml:space="preserve">осуществления де</w:t>
      </w:r>
      <w:r>
        <w:rPr>
          <w:sz w:val="20"/>
          <w:szCs w:val="20"/>
        </w:rPr>
        <w:t xml:space="preserve">я</w:t>
      </w:r>
      <w:r>
        <w:rPr>
          <w:sz w:val="20"/>
          <w:szCs w:val="20"/>
        </w:rPr>
        <w:t xml:space="preserve">тельности</w:t>
      </w:r>
      <w:r>
        <w:rPr>
          <w:sz w:val="20"/>
          <w:szCs w:val="20"/>
        </w:rPr>
        <w:t xml:space="preserve"> оператора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соответствии с требованиями ст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9 Ф</w:t>
      </w:r>
      <w:r>
        <w:rPr>
          <w:sz w:val="20"/>
          <w:szCs w:val="20"/>
        </w:rPr>
        <w:t xml:space="preserve">З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152 </w:t>
      </w:r>
      <w:r>
        <w:rPr>
          <w:sz w:val="20"/>
          <w:szCs w:val="20"/>
        </w:rPr>
        <w:t xml:space="preserve">от 27.07.2006 «О персональных данных».</w:t>
      </w:r>
      <w:r>
        <w:rPr>
          <w:sz w:val="20"/>
          <w:szCs w:val="20"/>
          <w:highlight w:val="none"/>
          <w14:ligatures w14:val="none"/>
        </w:rPr>
      </w:r>
      <w:r>
        <w:rPr>
          <w:sz w:val="20"/>
          <w:szCs w:val="20"/>
          <w:highlight w:val="none"/>
          <w14:ligatures w14:val="none"/>
        </w:rPr>
      </w:r>
    </w:p>
    <w:tbl>
      <w:tblPr>
        <w:tblStyle w:val="866"/>
        <w:tblW w:w="0" w:type="auto"/>
        <w:tblLayout w:type="fixed"/>
        <w:tblLook w:val="04A0" w:firstRow="1" w:lastRow="0" w:firstColumn="1" w:lastColumn="0" w:noHBand="0" w:noVBand="1"/>
      </w:tblPr>
      <w:tblGrid>
        <w:gridCol w:w="3826"/>
        <w:gridCol w:w="6804"/>
      </w:tblGrid>
      <w:tr>
        <w:tblPrEx/>
        <w:trPr/>
        <w:tc>
          <w:tcPr>
            <w:tcW w:w="3826" w:type="dxa"/>
            <w:textDirection w:val="lrTb"/>
            <w:noWrap w:val="false"/>
          </w:tcPr>
          <w:p>
            <w:pPr>
              <w:pStyle w:val="1016"/>
              <w:jc w:val="center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highlight w:val="none"/>
                <w14:ligatures w14:val="none"/>
              </w:rPr>
            </w:pPr>
            <w:r>
              <w:rPr>
                <w:sz w:val="20"/>
                <w:szCs w:val="20"/>
                <w:highlight w:val="none"/>
                <w14:ligatures w14:val="none"/>
              </w:rPr>
              <w:t xml:space="preserve">Цель обработки персональных данных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1016"/>
              <w:jc w:val="center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highlight w:val="none"/>
                <w14:ligatures w14:val="none"/>
              </w:rPr>
            </w:pPr>
            <w:r>
              <w:rPr>
                <w:sz w:val="20"/>
                <w:szCs w:val="20"/>
                <w:highlight w:val="none"/>
                <w14:ligatures w14:val="none"/>
              </w:rPr>
              <w:t xml:space="preserve">Категории персональных данных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3826" w:type="dxa"/>
            <w:textDirection w:val="lrTb"/>
            <w:noWrap w:val="false"/>
          </w:tcPr>
          <w:p>
            <w:pPr>
              <w:pStyle w:val="1016"/>
              <w:jc w:val="center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продвижение товаров, работ,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none"/>
              </w:rPr>
            </w:r>
          </w:p>
          <w:p>
            <w:pPr>
              <w:pStyle w:val="1016"/>
              <w:jc w:val="center"/>
              <w:spacing w:before="0" w:beforeAutospacing="0" w:after="0" w:afterAutospacing="0"/>
              <w:shd w:val="clear" w:color="auto" w:fill="ffffff"/>
              <w:rPr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услуг на рынке</w:t>
            </w: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1014"/>
              <w:numPr>
                <w:ilvl w:val="0"/>
                <w:numId w:val="73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ФИО 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4"/>
              <w:numPr>
                <w:ilvl w:val="0"/>
                <w:numId w:val="72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Номер телефона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14"/>
              <w:numPr>
                <w:ilvl w:val="0"/>
                <w:numId w:val="72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14"/>
              <w:numPr>
                <w:ilvl w:val="0"/>
                <w:numId w:val="72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Сведения, собираемые посредством метрических программ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 (в частности, сбор файлов cookie посредством сервиса Яндекс Метрика)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4"/>
              <w:numPr>
                <w:ilvl w:val="0"/>
                <w:numId w:val="74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  <w:t xml:space="preserve">Аккаунты в социальных сетях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  <w:t xml:space="preserve"> и программах быстрого обмена сообщениями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3826" w:type="dxa"/>
            <w:textDirection w:val="lrTb"/>
            <w:noWrap w:val="false"/>
          </w:tcPr>
          <w:p>
            <w:pPr>
              <w:pStyle w:val="1016"/>
              <w:jc w:val="center"/>
              <w:spacing w:before="0" w:beforeAutospacing="0" w:after="0" w:afterAutospacing="0"/>
              <w:shd w:val="clear" w:color="auto" w:fill="ffffff"/>
              <w:rPr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подготовка,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заключения,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исполнения гражданско-правового договора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:</w:t>
            </w: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1014"/>
              <w:numPr>
                <w:ilvl w:val="0"/>
                <w:numId w:val="76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4"/>
              <w:numPr>
                <w:ilvl w:val="0"/>
                <w:numId w:val="76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  <w14:ligatures w14:val="none"/>
              </w:rPr>
              <w:t xml:space="preserve">Год, месяц, дата рождения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76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76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жительства и регистрации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77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Номер телефона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77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Данные документа, удостоверяющего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14"/>
              <w:numPr>
                <w:ilvl w:val="0"/>
                <w:numId w:val="77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Данные документа, содержащиеся в свидетельстве о рождении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14"/>
              <w:numPr>
                <w:ilvl w:val="0"/>
                <w:numId w:val="75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Аккаунты в социальных сетях и программах быстрого обмена сообщениями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3826" w:type="dxa"/>
            <w:textDirection w:val="lrTb"/>
            <w:noWrap w:val="false"/>
          </w:tcPr>
          <w:p>
            <w:pPr>
              <w:pStyle w:val="1016"/>
              <w:jc w:val="center"/>
              <w:spacing w:before="0" w:beforeAutospacing="0" w:after="0" w:afterAutospacing="0"/>
              <w:shd w:val="clear" w:color="auto" w:fill="ffffff"/>
              <w:rPr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осуществление взаиморасчетов (возвратов)</w:t>
            </w: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1014"/>
              <w:numPr>
                <w:ilvl w:val="0"/>
                <w:numId w:val="78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4"/>
              <w:numPr>
                <w:ilvl w:val="0"/>
                <w:numId w:val="81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Номер телефона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79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Реквизиты банковской карты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4"/>
              <w:numPr>
                <w:ilvl w:val="0"/>
                <w:numId w:val="79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Номер расчетного счета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3826" w:type="dxa"/>
            <w:textDirection w:val="lrTb"/>
            <w:noWrap w:val="false"/>
          </w:tcPr>
          <w:p>
            <w:pPr>
              <w:pStyle w:val="1016"/>
              <w:jc w:val="center"/>
              <w:spacing w:before="0" w:beforeAutospacing="0" w:after="0" w:afterAutospacing="0"/>
              <w:shd w:val="clear" w:color="auto" w:fill="ffffff"/>
              <w:rPr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/>
              </w:rPr>
              <w:t xml:space="preserve">обеспечение соблюдения законодательства РФ в сфере образования</w:t>
            </w: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1014"/>
              <w:numPr>
                <w:ilvl w:val="0"/>
                <w:numId w:val="82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82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  <w14:ligatures w14:val="none"/>
              </w:rPr>
              <w:t xml:space="preserve">Год, месяц, дата рождения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4"/>
              <w:numPr>
                <w:ilvl w:val="0"/>
                <w:numId w:val="82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82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жительства и регистрации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83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Номер телефона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83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83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СНИЛС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1014"/>
              <w:numPr>
                <w:ilvl w:val="0"/>
                <w:numId w:val="83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Гражданство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14"/>
              <w:numPr>
                <w:ilvl w:val="0"/>
                <w:numId w:val="83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Данные документа, удостоверяющего личность (паспортные данные)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83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документа, содержащиеся в свидетельстве о рождении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/>
        <w:tc>
          <w:tcPr>
            <w:tcW w:w="3826" w:type="dxa"/>
            <w:textDirection w:val="lrTb"/>
            <w:noWrap w:val="false"/>
          </w:tcPr>
          <w:p>
            <w:pPr>
              <w:pStyle w:val="1016"/>
              <w:jc w:val="center"/>
              <w:spacing w:before="0" w:beforeAutospacing="0" w:after="0" w:afterAutospacing="0"/>
              <w:shd w:val="clear" w:color="auto" w:fill="ffffff"/>
              <w:rPr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ru-RU"/>
              </w:rPr>
              <w:t xml:space="preserve">обеспечение соблюдения налогового законодательства РФ</w:t>
            </w: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1014"/>
              <w:numPr>
                <w:ilvl w:val="0"/>
                <w:numId w:val="84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84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  <w14:ligatures w14:val="none"/>
              </w:rPr>
              <w:t xml:space="preserve">Год, месяц, дата рождения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4"/>
              <w:numPr>
                <w:ilvl w:val="0"/>
                <w:numId w:val="84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85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Номер телефона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85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85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Гражданство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14"/>
              <w:numPr>
                <w:ilvl w:val="0"/>
                <w:numId w:val="85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Данные документа, удостоверяющего личность (паспортные данные)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85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документа, содержащиеся в свидетельстве о рождении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/>
        <w:tc>
          <w:tcPr>
            <w:tcW w:w="3826" w:type="dxa"/>
            <w:textDirection w:val="lrTb"/>
            <w:noWrap w:val="false"/>
          </w:tcPr>
          <w:p>
            <w:pPr>
              <w:pStyle w:val="1016"/>
              <w:jc w:val="center"/>
              <w:spacing w:before="0" w:beforeAutospacing="0" w:after="0" w:afterAutospacing="0"/>
              <w:shd w:val="clear" w:color="auto" w:fill="ffffff"/>
              <w:rPr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осуществление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рекламных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и информационных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рассылок</w:t>
            </w: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1014"/>
              <w:numPr>
                <w:ilvl w:val="0"/>
                <w:numId w:val="86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86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1014"/>
              <w:numPr>
                <w:ilvl w:val="0"/>
                <w:numId w:val="87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Номер телефона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4"/>
              <w:numPr>
                <w:ilvl w:val="0"/>
                <w:numId w:val="88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Аккаунты в социальных сетях и программах быстрого обмена сообщениями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3826" w:type="dxa"/>
            <w:textDirection w:val="lrTb"/>
            <w:noWrap w:val="false"/>
          </w:tcPr>
          <w:p>
            <w:pPr>
              <w:pStyle w:val="1016"/>
              <w:jc w:val="center"/>
              <w:spacing w:before="0" w:beforeAutospacing="0" w:after="0" w:afterAutospacing="0"/>
              <w:shd w:val="clear" w:color="auto" w:fill="ffffff"/>
              <w:rPr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убликация отзывов, процесса оказания услуг в социальных сетях и на сайте оператора</w:t>
            </w: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1014"/>
              <w:numPr>
                <w:ilvl w:val="0"/>
                <w:numId w:val="89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4"/>
              <w:numPr>
                <w:ilvl w:val="0"/>
                <w:numId w:val="89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Год, месяц, дата рождения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4"/>
              <w:numPr>
                <w:ilvl w:val="0"/>
                <w:numId w:val="90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ото-видео изображение лица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4"/>
              <w:numPr>
                <w:ilvl w:val="0"/>
                <w:numId w:val="90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Аккаунты в социальных сетях и программах быстрого обмена сообщениями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4"/>
              <w:numPr>
                <w:ilvl w:val="0"/>
                <w:numId w:val="90"/>
              </w:num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  <w:t xml:space="preserve">Возраст несовершеннолетнего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</w:tbl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  <w14:ligatures w14:val="none"/>
        </w:rPr>
      </w:pPr>
      <w:r>
        <w:rPr>
          <w:sz w:val="20"/>
          <w:szCs w:val="20"/>
          <w:highlight w:val="none"/>
          <w14:ligatures w14:val="none"/>
        </w:rPr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Пре</w:t>
      </w:r>
      <w:r>
        <w:rPr>
          <w:sz w:val="20"/>
          <w:szCs w:val="20"/>
        </w:rPr>
        <w:t xml:space="preserve">доставляю Оператору право осуществлять все действия (операции) с персональными данными,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уничтожение, передачу.</w:t>
      </w:r>
      <w:r>
        <w:rPr>
          <w:sz w:val="20"/>
          <w:szCs w:val="20"/>
        </w:rPr>
        <w:t xml:space="preserve"> Распространение персональных данных возможно только с моего письменного согласия в определенных целях.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Настоящее согласие </w:t>
      </w:r>
      <w:r>
        <w:rPr>
          <w:sz w:val="20"/>
          <w:szCs w:val="20"/>
        </w:rPr>
        <w:t xml:space="preserve">дано мной «____» ________ 202__ года и действует в течение неопределенного времени</w:t>
      </w:r>
      <w:r>
        <w:rPr>
          <w:sz w:val="20"/>
          <w:szCs w:val="20"/>
        </w:rPr>
        <w:t xml:space="preserve">. Я подтверждаю, что мне известно о праве отозвать свое согласие посредством составления соответс</w:t>
      </w:r>
      <w:r>
        <w:rPr>
          <w:sz w:val="20"/>
          <w:szCs w:val="20"/>
        </w:rPr>
        <w:t xml:space="preserve">твующего письменного документа, </w:t>
      </w:r>
      <w:r>
        <w:rPr>
          <w:sz w:val="20"/>
          <w:szCs w:val="20"/>
        </w:rPr>
        <w:t xml:space="preserve">который может быть направлен мной в адрес оператора по почте заказным письмом с уведомлением о вручении, по электронной почте оператора либо вручен лично под расписку представителю оператора. Об ответственности за достоверность представленных сведений пред</w:t>
      </w:r>
      <w:r>
        <w:rPr>
          <w:sz w:val="20"/>
          <w:szCs w:val="20"/>
        </w:rPr>
        <w:t xml:space="preserve">упрежде</w:t>
      </w:r>
      <w:r>
        <w:rPr>
          <w:sz w:val="20"/>
          <w:szCs w:val="20"/>
        </w:rPr>
        <w:t xml:space="preserve">н(</w:t>
      </w:r>
      <w:r>
        <w:rPr>
          <w:sz w:val="20"/>
          <w:szCs w:val="20"/>
        </w:rPr>
        <w:t xml:space="preserve">а).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right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      _____</w:t>
      </w:r>
      <w:r>
        <w:rPr>
          <w:sz w:val="20"/>
          <w:szCs w:val="20"/>
        </w:rPr>
        <w:t xml:space="preserve">________</w:t>
      </w:r>
      <w:r>
        <w:rPr>
          <w:sz w:val="20"/>
          <w:szCs w:val="20"/>
        </w:rPr>
        <w:t xml:space="preserve">______ / ___________________        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center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Также в соответствии со ст. 152.1. Гражданского кодекса РФ </w:t>
      </w:r>
      <w:r>
        <w:rPr>
          <w:b/>
          <w:bCs/>
          <w:i/>
          <w:iCs/>
          <w:color w:val="000000" w:themeColor="text1"/>
          <w:sz w:val="20"/>
          <w:szCs w:val="20"/>
        </w:rPr>
        <w:t xml:space="preserve">даю / не даю свое согласие</w:t>
      </w:r>
      <w:r>
        <w:rPr>
          <w:sz w:val="20"/>
          <w:szCs w:val="20"/>
        </w:rPr>
        <w:t xml:space="preserve"> на использование </w:t>
      </w:r>
      <w:r>
        <w:rPr>
          <w:sz w:val="20"/>
          <w:szCs w:val="20"/>
        </w:rPr>
        <w:t xml:space="preserve">оператором</w:t>
      </w:r>
      <w:r>
        <w:rPr>
          <w:sz w:val="20"/>
          <w:szCs w:val="20"/>
        </w:rPr>
        <w:t xml:space="preserve"> моих фото и видео изображений и/или фото и видео изображений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моего ребенка</w:t>
      </w:r>
      <w:r>
        <w:rPr>
          <w:sz w:val="20"/>
          <w:szCs w:val="20"/>
        </w:rPr>
        <w:t xml:space="preserve">, полученные в процессе оказания услуг, а также видео отзывов, отзывов в формате «Было / стало» с использованием изображений моего ребенка.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Оператор имеет право использовать изображения полностью или фрагментарно в следующих целях: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4"/>
        <w:numPr>
          <w:ilvl w:val="0"/>
          <w:numId w:val="37"/>
        </w:num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размещать в </w:t>
      </w: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своих </w:t>
      </w: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аккаунтах в социальных сетях и на официальном сайте;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14"/>
        <w:numPr>
          <w:ilvl w:val="0"/>
          <w:numId w:val="37"/>
        </w:num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размещать в аккаунтах </w:t>
      </w: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организации </w:t>
      </w: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на </w:t>
      </w: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геосервисах</w:t>
      </w: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, сайтах-</w:t>
      </w: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агрегаторах</w:t>
      </w: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, в справочных информационных ресурсах и на печатной продукции, в том числе рекламной;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14"/>
        <w:numPr>
          <w:ilvl w:val="0"/>
          <w:numId w:val="37"/>
        </w:num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для проведения рекламных и маркетинговых кампаний;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14"/>
        <w:numPr>
          <w:ilvl w:val="0"/>
          <w:numId w:val="37"/>
        </w:num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для информирования об оказываемых услугах;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14"/>
        <w:numPr>
          <w:ilvl w:val="0"/>
          <w:numId w:val="37"/>
        </w:num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для участия в конкурсах, выставках и иных мероприятиях;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14"/>
        <w:numPr>
          <w:ilvl w:val="0"/>
          <w:numId w:val="37"/>
        </w:num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иных целях, не противоречащих закону, для реализации деятельности </w:t>
      </w: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организации</w:t>
      </w: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Оператор</w:t>
      </w:r>
      <w:r>
        <w:rPr>
          <w:sz w:val="20"/>
          <w:szCs w:val="20"/>
        </w:rPr>
        <w:t xml:space="preserve"> обязуется не использовать изображение </w:t>
      </w:r>
      <w:r>
        <w:rPr>
          <w:sz w:val="20"/>
          <w:szCs w:val="20"/>
        </w:rPr>
        <w:t xml:space="preserve">г</w:t>
      </w:r>
      <w:r>
        <w:rPr>
          <w:sz w:val="20"/>
          <w:szCs w:val="20"/>
        </w:rPr>
        <w:t xml:space="preserve">ражданина и (или) его ребёнка способами, порочащими его (их) честь, достоинство и деловую репутацию.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Авторские и смежные с ними права на произведения, в которых используются изображения, созданные </w:t>
      </w:r>
      <w:r>
        <w:rPr>
          <w:sz w:val="20"/>
          <w:szCs w:val="20"/>
        </w:rPr>
        <w:t xml:space="preserve">оператором</w:t>
      </w:r>
      <w:r>
        <w:rPr>
          <w:sz w:val="20"/>
          <w:szCs w:val="20"/>
        </w:rPr>
        <w:t xml:space="preserve">, принадлежат </w:t>
      </w:r>
      <w:r>
        <w:rPr>
          <w:sz w:val="20"/>
          <w:szCs w:val="20"/>
        </w:rPr>
        <w:t xml:space="preserve">оператору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Настоящее согласие дано добровольно, безвозмездно и действует в течение неопределенного времени. </w:t>
      </w:r>
      <w:r>
        <w:rPr>
          <w:sz w:val="20"/>
          <w:szCs w:val="20"/>
        </w:rPr>
        <w:t xml:space="preserve">Я подтверждаю, что мне известно о праве отозвать свое согласие посредством составления соответс</w:t>
      </w:r>
      <w:r>
        <w:rPr>
          <w:sz w:val="20"/>
          <w:szCs w:val="20"/>
        </w:rPr>
        <w:t xml:space="preserve">твующего письменного документа, </w:t>
      </w:r>
      <w:r>
        <w:rPr>
          <w:sz w:val="20"/>
          <w:szCs w:val="20"/>
        </w:rPr>
        <w:t xml:space="preserve">который может быть направлен мной в адрес оператора по почте заказным письмом с уведомлением о вручении, по электронной почте оператора либо вручен лично под расписку представителю оператора.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right"/>
        <w:spacing w:before="0" w:beforeAutospacing="0" w:after="0" w:afterAutospacing="0"/>
        <w:shd w:val="clear" w:color="auto" w:fill="ffffff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___________________ / ___________________        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  <w14:ligatures w14:val="none"/>
        </w:rPr>
      </w:pPr>
      <w:r>
        <w:rPr>
          <w:sz w:val="20"/>
          <w:szCs w:val="20"/>
        </w:rPr>
        <w:t xml:space="preserve">Настоящим я </w:t>
      </w:r>
      <w:r>
        <w:rPr>
          <w:b/>
          <w:bCs/>
          <w:i/>
          <w:iCs/>
          <w:color w:val="000000" w:themeColor="text1"/>
          <w:sz w:val="20"/>
          <w:szCs w:val="20"/>
          <w:highlight w:val="white"/>
          <w:lang w:val="ru-RU"/>
        </w:rPr>
        <w:t xml:space="preserve">даю / не даю свое согласие</w:t>
      </w:r>
      <w:r>
        <w:rPr>
          <w:sz w:val="20"/>
          <w:szCs w:val="20"/>
          <w:lang w:val="ru-RU"/>
        </w:rPr>
        <w:t xml:space="preserve"> на получение рассылки, в том числе рекламной, содержащей информацию, в том числе, но не ограничиваясь, о товарах и услугах, налич</w:t>
      </w:r>
      <w:r>
        <w:rPr>
          <w:sz w:val="20"/>
          <w:szCs w:val="20"/>
          <w:lang w:val="ru-RU"/>
        </w:rPr>
        <w:t xml:space="preserve">ии специальных предложений, акций в отношении них, условиях, связанных с приобретением и использованием указанных товаров и услуг, о проведении мероприятий, презентаций, предложениях партнеров, а также рассылок подготовленных в качестве личных рекомендаций</w:t>
      </w:r>
      <w:r>
        <w:rPr>
          <w:sz w:val="20"/>
          <w:szCs w:val="20"/>
          <w:lang w:val="ru-RU"/>
        </w:rPr>
        <w:t xml:space="preserve"> для меня с учетом анализа покупательского поведения </w:t>
      </w:r>
      <w:r>
        <w:rPr>
          <w:sz w:val="20"/>
          <w:szCs w:val="20"/>
          <w:lang w:val="ru-RU"/>
        </w:rPr>
        <w:t xml:space="preserve">от оператора.</w:t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lang w:val="ru-RU"/>
        </w:rPr>
        <w:t xml:space="preserve">Даю согласие на направление мне рассылок рекламно-ин</w:t>
      </w:r>
      <w:r>
        <w:rPr>
          <w:sz w:val="20"/>
          <w:szCs w:val="20"/>
          <w:lang w:val="ru-RU"/>
        </w:rPr>
        <w:t xml:space="preserve">формационного характера путем:</w:t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016"/>
        <w:numPr>
          <w:ilvl w:val="0"/>
          <w:numId w:val="1"/>
        </w:numPr>
        <w:jc w:val="both"/>
        <w:spacing w:before="0" w:beforeAutospacing="0" w:after="0" w:afterAutospacing="0"/>
        <w:shd w:val="clear" w:color="auto" w:fill="ffffff"/>
        <w:rPr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lang w:val="ru-RU"/>
        </w:rPr>
        <w:t xml:space="preserve">смс-сообщений на номер телефона, указанный мной при оформлении заявки на услугу, а также в мессенджеры, прикрепленные к номеру телефона;</w:t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016"/>
        <w:numPr>
          <w:ilvl w:val="0"/>
          <w:numId w:val="1"/>
        </w:numPr>
        <w:jc w:val="both"/>
        <w:spacing w:before="0" w:beforeAutospacing="0" w:after="0" w:afterAutospacing="0"/>
        <w:shd w:val="clear" w:color="auto" w:fill="ffffff"/>
        <w:rPr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lang w:val="ru-RU"/>
        </w:rPr>
        <w:t xml:space="preserve">сообщений через социальные сети;</w:t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016"/>
        <w:numPr>
          <w:ilvl w:val="0"/>
          <w:numId w:val="1"/>
        </w:numPr>
        <w:jc w:val="both"/>
        <w:spacing w:before="0" w:beforeAutospacing="0" w:after="0" w:afterAutospacing="0"/>
        <w:shd w:val="clear" w:color="auto" w:fill="ffffff"/>
        <w:rPr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lang w:val="ru-RU"/>
        </w:rPr>
        <w:t xml:space="preserve">сообщений на электронную почту, указанную мной при оформлении заявки на услугу;</w:t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016"/>
        <w:numPr>
          <w:ilvl w:val="0"/>
          <w:numId w:val="1"/>
        </w:numPr>
        <w:jc w:val="both"/>
        <w:spacing w:before="0" w:beforeAutospacing="0" w:after="0" w:afterAutospacing="0"/>
        <w:shd w:val="clear" w:color="auto" w:fill="ffffff"/>
        <w:rPr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highlight w:val="none"/>
          <w14:ligatures w14:val="none"/>
        </w:rPr>
        <w:t xml:space="preserve">звонков с номера телефона языкового центра «Эплайд»</w:t>
      </w:r>
      <w:r>
        <w:rPr>
          <w:sz w:val="20"/>
          <w:szCs w:val="20"/>
          <w:highlight w:val="none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lang w:val="ru-RU"/>
        </w:rPr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  <w14:ligatures w14:val="none"/>
        </w:rPr>
      </w:pPr>
      <w:r>
        <w:rPr>
          <w:sz w:val="20"/>
          <w:szCs w:val="20"/>
          <w:lang w:val="ru-RU"/>
        </w:rPr>
        <w:t xml:space="preserve">Я подтверждаю, что владею информацией о том, что в любой момент в течение всего срока действия настоящего согласия я впр</w:t>
      </w:r>
      <w:r>
        <w:rPr>
          <w:sz w:val="20"/>
          <w:szCs w:val="20"/>
          <w:lang w:val="ru-RU"/>
        </w:rPr>
        <w:t xml:space="preserve">аве отозвать свое согласие и отписаться от получения рассылок </w:t>
      </w:r>
      <w:r>
        <w:rPr>
          <w:sz w:val="20"/>
          <w:szCs w:val="20"/>
        </w:rPr>
        <w:t xml:space="preserve">посредством составления соответс</w:t>
      </w:r>
      <w:r>
        <w:rPr>
          <w:sz w:val="20"/>
          <w:szCs w:val="20"/>
        </w:rPr>
        <w:t xml:space="preserve">твующего письменного документа, </w:t>
      </w:r>
      <w:r>
        <w:rPr>
          <w:sz w:val="20"/>
          <w:szCs w:val="20"/>
        </w:rPr>
        <w:t xml:space="preserve">который может быть направлен мной в адрес оператора по почте заказным письмом с уведомлением о вручении, по электронной почте оператора либо вручен лично под расписку представителю оператора. </w:t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016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right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sz w:val="20"/>
          <w:szCs w:val="20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  <w:t xml:space="preserve">___________________ / ___________________      </w:t>
      </w:r>
      <w:r>
        <w:rPr>
          <w:rFonts w:ascii="Times New Roman" w:hAnsi="Times New Roman" w:cs="Times New Roman"/>
          <w:sz w:val="20"/>
          <w:szCs w:val="20"/>
          <w:highlight w:val="yellow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yellow"/>
          <w14:ligatures w14:val="none"/>
        </w:rPr>
      </w:r>
    </w:p>
    <w:p>
      <w:pPr>
        <w:pStyle w:val="1016"/>
        <w:jc w:val="left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right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sz w:val="20"/>
          <w:szCs w:val="20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yellow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yellow"/>
          <w14:ligatures w14:val="none"/>
        </w:rPr>
      </w:r>
    </w:p>
    <w:p>
      <w:pPr>
        <w:ind w:left="0" w:right="0" w:firstLine="0"/>
        <w:jc w:val="right"/>
        <w:spacing w:after="0" w:afterAutospacing="0" w:line="240" w:lineRule="auto"/>
        <w:shd w:val="clear" w:color="ffffff" w:fill="ffffff"/>
        <w:rPr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  <w14:ligatures w14:val="none"/>
        </w:rPr>
      </w:r>
      <w:r>
        <w:rPr>
          <w:sz w:val="20"/>
          <w:szCs w:val="20"/>
          <w:highlight w:val="none"/>
          <w14:ligatures w14:val="none"/>
        </w:rPr>
      </w:r>
    </w:p>
    <w:p>
      <w:pPr>
        <w:pStyle w:val="1016"/>
        <w:jc w:val="right"/>
        <w:spacing w:before="0" w:beforeAutospacing="0" w:after="0" w:afterAutospacing="0"/>
        <w:shd w:val="clear" w:color="auto" w:fill="ffffff"/>
        <w:rPr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  <w:t xml:space="preserve">«___» ____________ 202 __ года </w:t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016"/>
        <w:jc w:val="left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rPr>
          <w:sz w:val="20"/>
          <w:szCs w:val="20"/>
          <w14:ligatures w14:val="none"/>
        </w:rPr>
      </w:pP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sectPr>
      <w:footnotePr/>
      <w:endnotePr/>
      <w:type w:val="nextPage"/>
      <w:pgSz w:w="11906" w:h="16838" w:orient="portrait"/>
      <w:pgMar w:top="709" w:right="567" w:bottom="397" w:left="70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4">
    <w:name w:val="Heading 1"/>
    <w:basedOn w:val="1010"/>
    <w:next w:val="101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835">
    <w:name w:val="Heading 1 Char"/>
    <w:link w:val="834"/>
    <w:uiPriority w:val="9"/>
    <w:rPr>
      <w:rFonts w:ascii="Liberation Sans" w:hAnsi="Liberation Sans" w:eastAsia="Liberation Sans" w:cs="Liberation Sans"/>
    </w:rPr>
  </w:style>
  <w:style w:type="paragraph" w:styleId="836">
    <w:name w:val="Heading 2"/>
    <w:basedOn w:val="834"/>
    <w:next w:val="1010"/>
    <w:link w:val="837"/>
    <w:uiPriority w:val="9"/>
    <w:unhideWhenUsed/>
    <w:qFormat/>
    <w:rPr>
      <w:rFonts w:ascii="Liberation Sans" w:hAnsi="Liberation Sans" w:eastAsia="Liberation Sans" w:cs="Liberation Sans"/>
    </w:rPr>
  </w:style>
  <w:style w:type="character" w:styleId="837">
    <w:name w:val="Heading 2 Char"/>
    <w:link w:val="836"/>
    <w:uiPriority w:val="9"/>
    <w:rPr>
      <w:rFonts w:ascii="Liberation Sans" w:hAnsi="Liberation Sans" w:eastAsia="Liberation Sans" w:cs="Liberation Sans"/>
      <w:sz w:val="34"/>
    </w:rPr>
  </w:style>
  <w:style w:type="paragraph" w:styleId="838">
    <w:name w:val="Heading 3"/>
    <w:basedOn w:val="1010"/>
    <w:next w:val="1010"/>
    <w:link w:val="83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839">
    <w:name w:val="Heading 3 Char"/>
    <w:link w:val="838"/>
    <w:uiPriority w:val="9"/>
    <w:rPr>
      <w:rFonts w:ascii="Liberation Sans" w:hAnsi="Liberation Sans" w:cs="Liberation Sans"/>
    </w:rPr>
  </w:style>
  <w:style w:type="paragraph" w:styleId="840">
    <w:name w:val="Heading 4"/>
    <w:basedOn w:val="1010"/>
    <w:next w:val="1010"/>
    <w:link w:val="84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41">
    <w:name w:val="Heading 4 Char"/>
    <w:link w:val="840"/>
    <w:uiPriority w:val="9"/>
    <w:rPr>
      <w:rFonts w:ascii="Liberation Sans" w:hAnsi="Liberation Sans" w:eastAsia="Liberation Sans" w:cs="Liberation Sans"/>
    </w:rPr>
  </w:style>
  <w:style w:type="paragraph" w:styleId="842">
    <w:name w:val="Heading 5"/>
    <w:basedOn w:val="1010"/>
    <w:next w:val="1010"/>
    <w:link w:val="84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43">
    <w:name w:val="Heading 5 Char"/>
    <w:link w:val="842"/>
    <w:uiPriority w:val="9"/>
    <w:rPr>
      <w:rFonts w:ascii="Liberation Sans" w:hAnsi="Liberation Sans" w:eastAsia="Liberation Sans" w:cs="Liberation Sans"/>
    </w:rPr>
  </w:style>
  <w:style w:type="paragraph" w:styleId="844">
    <w:name w:val="Heading 6"/>
    <w:basedOn w:val="1010"/>
    <w:next w:val="1010"/>
    <w:link w:val="84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45">
    <w:name w:val="Heading 6 Char"/>
    <w:link w:val="844"/>
    <w:uiPriority w:val="9"/>
    <w:rPr>
      <w:rFonts w:ascii="Liberation Sans" w:hAnsi="Liberation Sans" w:eastAsia="Liberation Sans" w:cs="Liberation Sans"/>
    </w:rPr>
  </w:style>
  <w:style w:type="paragraph" w:styleId="846">
    <w:name w:val="Heading 7"/>
    <w:basedOn w:val="1010"/>
    <w:next w:val="1010"/>
    <w:link w:val="84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47">
    <w:name w:val="Heading 7 Char"/>
    <w:link w:val="846"/>
    <w:uiPriority w:val="9"/>
    <w:rPr>
      <w:rFonts w:ascii="Liberation Sans" w:hAnsi="Liberation Sans" w:eastAsia="Liberation Sans" w:cs="Liberation Sans"/>
    </w:rPr>
  </w:style>
  <w:style w:type="paragraph" w:styleId="848">
    <w:name w:val="Heading 8"/>
    <w:basedOn w:val="1010"/>
    <w:next w:val="1010"/>
    <w:link w:val="84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49">
    <w:name w:val="Heading 8 Char"/>
    <w:link w:val="848"/>
    <w:uiPriority w:val="9"/>
    <w:rPr>
      <w:rFonts w:ascii="Liberation Sans" w:hAnsi="Liberation Sans" w:eastAsia="Liberation Sans" w:cs="Liberation Sans"/>
    </w:rPr>
  </w:style>
  <w:style w:type="paragraph" w:styleId="850">
    <w:name w:val="Heading 9"/>
    <w:basedOn w:val="1010"/>
    <w:next w:val="1010"/>
    <w:link w:val="85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51">
    <w:name w:val="Heading 9 Char"/>
    <w:link w:val="850"/>
    <w:uiPriority w:val="9"/>
    <w:rPr>
      <w:rFonts w:ascii="Liberation Sans" w:hAnsi="Liberation Sans" w:eastAsia="Liberation Sans" w:cs="Liberation Sans"/>
    </w:rPr>
  </w:style>
  <w:style w:type="paragraph" w:styleId="852">
    <w:name w:val="Title"/>
    <w:basedOn w:val="1010"/>
    <w:next w:val="1010"/>
    <w:link w:val="8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3">
    <w:name w:val="Title Char"/>
    <w:link w:val="852"/>
    <w:uiPriority w:val="10"/>
    <w:rPr>
      <w:sz w:val="48"/>
      <w:szCs w:val="48"/>
    </w:rPr>
  </w:style>
  <w:style w:type="paragraph" w:styleId="854">
    <w:name w:val="Subtitle"/>
    <w:basedOn w:val="1010"/>
    <w:next w:val="1010"/>
    <w:link w:val="855"/>
    <w:uiPriority w:val="11"/>
    <w:qFormat/>
    <w:pPr>
      <w:spacing w:before="200" w:after="200"/>
    </w:pPr>
    <w:rPr>
      <w:sz w:val="24"/>
      <w:szCs w:val="24"/>
    </w:rPr>
  </w:style>
  <w:style w:type="character" w:styleId="855">
    <w:name w:val="Subtitle Char"/>
    <w:link w:val="854"/>
    <w:uiPriority w:val="11"/>
    <w:rPr>
      <w:sz w:val="24"/>
      <w:szCs w:val="24"/>
    </w:rPr>
  </w:style>
  <w:style w:type="paragraph" w:styleId="856">
    <w:name w:val="Quote"/>
    <w:basedOn w:val="1010"/>
    <w:next w:val="1010"/>
    <w:link w:val="857"/>
    <w:uiPriority w:val="29"/>
    <w:qFormat/>
    <w:pPr>
      <w:ind w:left="720" w:right="720"/>
    </w:pPr>
    <w:rPr>
      <w:i/>
    </w:rPr>
  </w:style>
  <w:style w:type="character" w:styleId="857">
    <w:name w:val="Quote Char"/>
    <w:link w:val="856"/>
    <w:uiPriority w:val="29"/>
    <w:rPr>
      <w:i/>
    </w:rPr>
  </w:style>
  <w:style w:type="paragraph" w:styleId="858">
    <w:name w:val="Intense Quote"/>
    <w:basedOn w:val="1010"/>
    <w:next w:val="1010"/>
    <w:link w:val="8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9">
    <w:name w:val="Intense Quote Char"/>
    <w:link w:val="858"/>
    <w:uiPriority w:val="30"/>
    <w:rPr>
      <w:i/>
    </w:rPr>
  </w:style>
  <w:style w:type="paragraph" w:styleId="860">
    <w:name w:val="Header"/>
    <w:basedOn w:val="1010"/>
    <w:link w:val="8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1">
    <w:name w:val="Header Char"/>
    <w:link w:val="860"/>
    <w:uiPriority w:val="99"/>
  </w:style>
  <w:style w:type="paragraph" w:styleId="862">
    <w:name w:val="Footer"/>
    <w:basedOn w:val="1010"/>
    <w:link w:val="8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3">
    <w:name w:val="Footer Char"/>
    <w:link w:val="862"/>
    <w:uiPriority w:val="99"/>
  </w:style>
  <w:style w:type="paragraph" w:styleId="864">
    <w:name w:val="Caption"/>
    <w:basedOn w:val="1010"/>
    <w:next w:val="10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5">
    <w:name w:val="Caption Char"/>
    <w:basedOn w:val="864"/>
    <w:link w:val="862"/>
    <w:uiPriority w:val="99"/>
  </w:style>
  <w:style w:type="table" w:styleId="866">
    <w:name w:val="Table Grid"/>
    <w:basedOn w:val="10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>
    <w:name w:val="Table Grid Light"/>
    <w:basedOn w:val="10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>
    <w:name w:val="Plain Table 1"/>
    <w:basedOn w:val="10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9">
    <w:name w:val="Plain Table 2"/>
    <w:basedOn w:val="10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0">
    <w:name w:val="Plain Table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1">
    <w:name w:val="Plain Table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Plain Table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3">
    <w:name w:val="Grid Table 1 Light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1 Light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1 Light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2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2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4"/>
    <w:basedOn w:val="10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5">
    <w:name w:val="Grid Table 4 - Accent 1"/>
    <w:basedOn w:val="10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6">
    <w:name w:val="Grid Table 4 - Accent 2"/>
    <w:basedOn w:val="10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7">
    <w:name w:val="Grid Table 4 - Accent 3"/>
    <w:basedOn w:val="10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8">
    <w:name w:val="Grid Table 4 - Accent 4"/>
    <w:basedOn w:val="10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9">
    <w:name w:val="Grid Table 4 - Accent 5"/>
    <w:basedOn w:val="10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0">
    <w:name w:val="Grid Table 4 - Accent 6"/>
    <w:basedOn w:val="10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1">
    <w:name w:val="Grid Table 5 Dark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2">
    <w:name w:val="Grid Table 5 Dark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03">
    <w:name w:val="Grid Table 5 Dark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05">
    <w:name w:val="Grid Table 5 Dark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06">
    <w:name w:val="Grid Table 5 Dark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7">
    <w:name w:val="Grid Table 5 Dark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8">
    <w:name w:val="Grid Table 6 Colorful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9">
    <w:name w:val="Grid Table 6 Colorful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0">
    <w:name w:val="Grid Table 6 Colorful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1">
    <w:name w:val="Grid Table 6 Colorful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2">
    <w:name w:val="Grid Table 6 Colorful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3">
    <w:name w:val="Grid Table 6 Colorful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4">
    <w:name w:val="Grid Table 6 Colorful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5">
    <w:name w:val="Grid Table 7 Colorful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7 Colorful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7 Colorful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0">
    <w:name w:val="List Table 2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1">
    <w:name w:val="List Table 2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2">
    <w:name w:val="List Table 2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3">
    <w:name w:val="List Table 2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4">
    <w:name w:val="List Table 2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5">
    <w:name w:val="List Table 2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6">
    <w:name w:val="List Table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3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3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5 Dark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5 Dark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5 Dark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5">
    <w:name w:val="List Table 5 Dark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5 Dark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6 Colorful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8">
    <w:name w:val="List Table 6 Colorful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9">
    <w:name w:val="List Table 6 Colorful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0">
    <w:name w:val="List Table 6 Colorful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1">
    <w:name w:val="List Table 6 Colorful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2">
    <w:name w:val="List Table 6 Colorful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3">
    <w:name w:val="List Table 6 Colorful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4">
    <w:name w:val="List Table 7 Colorful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5">
    <w:name w:val="List Table 7 Colorful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66">
    <w:name w:val="List Table 7 Colorful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67">
    <w:name w:val="List Table 7 Colorful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68">
    <w:name w:val="List Table 7 Colorful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69">
    <w:name w:val="List Table 7 Colorful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70">
    <w:name w:val="List Table 7 Colorful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71">
    <w:name w:val="Lined - Accent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2">
    <w:name w:val="Lined - Accent 1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73">
    <w:name w:val="Lined - Accent 2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4">
    <w:name w:val="Lined - Accent 3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5">
    <w:name w:val="Lined - Accent 4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6">
    <w:name w:val="Lined - Accent 5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7">
    <w:name w:val="Lined - Accent 6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8">
    <w:name w:val="Bordered &amp; Lined - Accent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9">
    <w:name w:val="Bordered &amp; Lined - Accent 1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80">
    <w:name w:val="Bordered &amp; Lined - Accent 2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81">
    <w:name w:val="Bordered &amp; Lined - Accent 3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82">
    <w:name w:val="Bordered &amp; Lined - Accent 4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83">
    <w:name w:val="Bordered &amp; Lined - Accent 5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84">
    <w:name w:val="Bordered &amp; Lined - Accent 6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85">
    <w:name w:val="Bordered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6">
    <w:name w:val="Bordered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7">
    <w:name w:val="Bordered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8">
    <w:name w:val="Bordered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9">
    <w:name w:val="Bordered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0">
    <w:name w:val="Bordered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1">
    <w:name w:val="Bordered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2">
    <w:name w:val="Hyperlink"/>
    <w:uiPriority w:val="99"/>
    <w:unhideWhenUsed/>
    <w:rPr>
      <w:color w:val="0000ff" w:themeColor="hyperlink"/>
      <w:u w:val="single"/>
    </w:rPr>
  </w:style>
  <w:style w:type="paragraph" w:styleId="993">
    <w:name w:val="footnote text"/>
    <w:basedOn w:val="1010"/>
    <w:link w:val="994"/>
    <w:uiPriority w:val="99"/>
    <w:semiHidden/>
    <w:unhideWhenUsed/>
    <w:pPr>
      <w:spacing w:after="40" w:line="240" w:lineRule="auto"/>
    </w:pPr>
    <w:rPr>
      <w:sz w:val="18"/>
    </w:rPr>
  </w:style>
  <w:style w:type="character" w:styleId="994">
    <w:name w:val="Footnote Text Char"/>
    <w:link w:val="993"/>
    <w:uiPriority w:val="99"/>
    <w:rPr>
      <w:sz w:val="18"/>
    </w:rPr>
  </w:style>
  <w:style w:type="character" w:styleId="995">
    <w:name w:val="footnote reference"/>
    <w:uiPriority w:val="99"/>
    <w:unhideWhenUsed/>
    <w:rPr>
      <w:vertAlign w:val="superscript"/>
    </w:rPr>
  </w:style>
  <w:style w:type="paragraph" w:styleId="996">
    <w:name w:val="endnote text"/>
    <w:basedOn w:val="1010"/>
    <w:link w:val="997"/>
    <w:uiPriority w:val="99"/>
    <w:semiHidden/>
    <w:unhideWhenUsed/>
    <w:pPr>
      <w:spacing w:after="0" w:line="240" w:lineRule="auto"/>
    </w:pPr>
    <w:rPr>
      <w:sz w:val="20"/>
    </w:rPr>
  </w:style>
  <w:style w:type="character" w:styleId="997">
    <w:name w:val="Endnote Text Char"/>
    <w:link w:val="996"/>
    <w:uiPriority w:val="99"/>
    <w:rPr>
      <w:sz w:val="20"/>
    </w:rPr>
  </w:style>
  <w:style w:type="character" w:styleId="998">
    <w:name w:val="endnote reference"/>
    <w:uiPriority w:val="99"/>
    <w:semiHidden/>
    <w:unhideWhenUsed/>
    <w:rPr>
      <w:vertAlign w:val="superscript"/>
    </w:rPr>
  </w:style>
  <w:style w:type="paragraph" w:styleId="999">
    <w:name w:val="toc 1"/>
    <w:basedOn w:val="1010"/>
    <w:next w:val="1010"/>
    <w:uiPriority w:val="39"/>
    <w:unhideWhenUsed/>
    <w:pPr>
      <w:ind w:left="0" w:right="0" w:firstLine="0"/>
      <w:spacing w:after="57"/>
    </w:pPr>
  </w:style>
  <w:style w:type="paragraph" w:styleId="1000">
    <w:name w:val="toc 2"/>
    <w:basedOn w:val="1010"/>
    <w:next w:val="1010"/>
    <w:uiPriority w:val="39"/>
    <w:unhideWhenUsed/>
    <w:pPr>
      <w:ind w:left="283" w:right="0" w:firstLine="0"/>
      <w:spacing w:after="57"/>
    </w:pPr>
  </w:style>
  <w:style w:type="paragraph" w:styleId="1001">
    <w:name w:val="toc 3"/>
    <w:basedOn w:val="1010"/>
    <w:next w:val="1010"/>
    <w:uiPriority w:val="39"/>
    <w:unhideWhenUsed/>
    <w:pPr>
      <w:ind w:left="567" w:right="0" w:firstLine="0"/>
      <w:spacing w:after="57"/>
    </w:pPr>
  </w:style>
  <w:style w:type="paragraph" w:styleId="1002">
    <w:name w:val="toc 4"/>
    <w:basedOn w:val="1010"/>
    <w:next w:val="1010"/>
    <w:uiPriority w:val="39"/>
    <w:unhideWhenUsed/>
    <w:pPr>
      <w:ind w:left="850" w:right="0" w:firstLine="0"/>
      <w:spacing w:after="57"/>
    </w:pPr>
  </w:style>
  <w:style w:type="paragraph" w:styleId="1003">
    <w:name w:val="toc 5"/>
    <w:basedOn w:val="1010"/>
    <w:next w:val="1010"/>
    <w:uiPriority w:val="39"/>
    <w:unhideWhenUsed/>
    <w:pPr>
      <w:ind w:left="1134" w:right="0" w:firstLine="0"/>
      <w:spacing w:after="57"/>
    </w:pPr>
  </w:style>
  <w:style w:type="paragraph" w:styleId="1004">
    <w:name w:val="toc 6"/>
    <w:basedOn w:val="1010"/>
    <w:next w:val="1010"/>
    <w:uiPriority w:val="39"/>
    <w:unhideWhenUsed/>
    <w:pPr>
      <w:ind w:left="1417" w:right="0" w:firstLine="0"/>
      <w:spacing w:after="57"/>
    </w:pPr>
  </w:style>
  <w:style w:type="paragraph" w:styleId="1005">
    <w:name w:val="toc 7"/>
    <w:basedOn w:val="1010"/>
    <w:next w:val="1010"/>
    <w:uiPriority w:val="39"/>
    <w:unhideWhenUsed/>
    <w:pPr>
      <w:ind w:left="1701" w:right="0" w:firstLine="0"/>
      <w:spacing w:after="57"/>
    </w:pPr>
  </w:style>
  <w:style w:type="paragraph" w:styleId="1006">
    <w:name w:val="toc 8"/>
    <w:basedOn w:val="1010"/>
    <w:next w:val="1010"/>
    <w:uiPriority w:val="39"/>
    <w:unhideWhenUsed/>
    <w:pPr>
      <w:ind w:left="1984" w:right="0" w:firstLine="0"/>
      <w:spacing w:after="57"/>
    </w:pPr>
  </w:style>
  <w:style w:type="paragraph" w:styleId="1007">
    <w:name w:val="toc 9"/>
    <w:basedOn w:val="1010"/>
    <w:next w:val="1010"/>
    <w:uiPriority w:val="39"/>
    <w:unhideWhenUsed/>
    <w:pPr>
      <w:ind w:left="2268" w:right="0" w:firstLine="0"/>
      <w:spacing w:after="57"/>
    </w:pPr>
  </w:style>
  <w:style w:type="paragraph" w:styleId="1008">
    <w:name w:val="TOC Heading"/>
    <w:uiPriority w:val="39"/>
    <w:unhideWhenUsed/>
  </w:style>
  <w:style w:type="paragraph" w:styleId="1009">
    <w:name w:val="table of figures"/>
    <w:basedOn w:val="1010"/>
    <w:next w:val="1010"/>
    <w:uiPriority w:val="99"/>
    <w:unhideWhenUsed/>
    <w:pPr>
      <w:spacing w:after="0" w:afterAutospacing="0"/>
    </w:pPr>
  </w:style>
  <w:style w:type="paragraph" w:styleId="101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10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2" w:default="1">
    <w:name w:val="No List"/>
    <w:uiPriority w:val="99"/>
    <w:semiHidden/>
    <w:unhideWhenUsed/>
  </w:style>
  <w:style w:type="paragraph" w:styleId="1013">
    <w:name w:val="No Spacing"/>
    <w:basedOn w:val="1010"/>
    <w:uiPriority w:val="1"/>
    <w:qFormat/>
    <w:pPr>
      <w:spacing w:after="0" w:line="240" w:lineRule="auto"/>
    </w:pPr>
  </w:style>
  <w:style w:type="paragraph" w:styleId="1014">
    <w:name w:val="List Paragraph"/>
    <w:basedOn w:val="1010"/>
    <w:uiPriority w:val="34"/>
    <w:qFormat/>
    <w:pPr>
      <w:contextualSpacing/>
      <w:ind w:left="720"/>
    </w:pPr>
  </w:style>
  <w:style w:type="character" w:styleId="1015" w:default="1">
    <w:name w:val="Default Paragraph Font"/>
    <w:uiPriority w:val="1"/>
    <w:semiHidden/>
    <w:unhideWhenUsed/>
  </w:style>
  <w:style w:type="paragraph" w:styleId="1016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Александра Малыгина</cp:lastModifiedBy>
  <cp:revision>7</cp:revision>
  <dcterms:modified xsi:type="dcterms:W3CDTF">2026-03-10T16:00:06Z</dcterms:modified>
</cp:coreProperties>
</file>